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B7" w:rsidRPr="00AC3DB7" w:rsidRDefault="00AC3DB7" w:rsidP="00AC3DB7">
      <w:pPr>
        <w:shd w:val="clear" w:color="auto" w:fill="FFFFFF"/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bidi="ar-SA"/>
        </w:rPr>
      </w:pPr>
      <w:r w:rsidRPr="00AC3DB7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bidi="ar-SA"/>
        </w:rPr>
        <w:t xml:space="preserve">CBSE </w:t>
      </w:r>
      <w:r w:rsidRPr="00FE344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bidi="ar-SA"/>
        </w:rPr>
        <w:t>AFFILIATION</w:t>
      </w:r>
      <w:r w:rsidRPr="00AC3DB7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bidi="ar-SA"/>
        </w:rPr>
        <w:t xml:space="preserve"> </w:t>
      </w:r>
      <w:r w:rsidRPr="00FE344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bidi="ar-SA"/>
        </w:rPr>
        <w:t>REPORT</w:t>
      </w:r>
    </w:p>
    <w:tbl>
      <w:tblPr>
        <w:tblW w:w="5000" w:type="pct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28"/>
        <w:gridCol w:w="3791"/>
        <w:gridCol w:w="5459"/>
      </w:tblGrid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bidi="ar-SA"/>
              </w:rPr>
              <w:t>1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Name of the school with address:</w:t>
            </w:r>
          </w:p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(strictly as per Affiliation sanction letter or as permitted by the Board) with pin code no.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KENDRIYA VIDYALAYA ONGC</w:t>
            </w:r>
          </w:p>
          <w:p w:rsidR="00AC3DB7" w:rsidRPr="00AC3DB7" w:rsidRDefault="00AC3DB7" w:rsidP="00AC3DB7">
            <w:pPr>
              <w:spacing w:after="0" w:line="240" w:lineRule="auto"/>
              <w:ind w:left="5760" w:hanging="576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SIVASAGAR, ONGC COLONY ,</w:t>
            </w:r>
          </w:p>
          <w:p w:rsidR="00AC3DB7" w:rsidRPr="00AC3DB7" w:rsidRDefault="00AC3DB7" w:rsidP="00AC3DB7">
            <w:pPr>
              <w:spacing w:after="0" w:line="240" w:lineRule="auto"/>
              <w:ind w:left="5760" w:hanging="576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SIVASAGAR  PIN-785640</w:t>
            </w:r>
          </w:p>
        </w:tc>
      </w:tr>
      <w:tr w:rsidR="00AC3DB7" w:rsidRPr="00AC3DB7" w:rsidTr="00AC3DB7">
        <w:trPr>
          <w:trHeight w:val="480"/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</w:t>
            </w:r>
            <w:proofErr w:type="spellStart"/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i</w:t>
            </w:r>
            <w:proofErr w:type="spellEnd"/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) E - mail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sivasagar1887@gmail.com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(ii) Ph. No.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03772-272572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(iii) Fax No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03772-272119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bidi="ar-SA"/>
              </w:rPr>
              <w:t>2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Year of establishment of school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1974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bidi="ar-SA"/>
              </w:rPr>
              <w:t>3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Whether NOC from state / UT or Recommendation of Embassy of India obtained?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KENDRIYA VIDYALAYA SANGATHAN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</w:t>
            </w:r>
            <w:proofErr w:type="spellStart"/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i</w:t>
            </w:r>
            <w:proofErr w:type="spellEnd"/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) NOC No.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N/A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(ii) NOC issuing date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N/A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bidi="ar-SA"/>
              </w:rPr>
              <w:t>4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Is the school is recognized, if yes by which Authority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KENDRIYA VIDYALAYA SANGATHAN</w:t>
            </w:r>
          </w:p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NEW DELHI, UNDER MISISTRY OF MHRD GOVT. OF INDIA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bidi="ar-SA"/>
              </w:rPr>
              <w:t>5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E07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bidi="ar-SA"/>
              </w:rPr>
              <w:t xml:space="preserve">Status of </w:t>
            </w:r>
            <w:r w:rsidR="00E07446" w:rsidRPr="00FE344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bidi="ar-SA"/>
              </w:rPr>
              <w:t>A</w:t>
            </w:r>
            <w:r w:rsidRPr="00FE3449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bidi="ar-SA"/>
              </w:rPr>
              <w:t>ffiliation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Permanent / Regular / Provisional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REGULAR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</w:t>
            </w:r>
            <w:proofErr w:type="spellStart"/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i</w:t>
            </w:r>
            <w:proofErr w:type="spellEnd"/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) Affiliation no.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200005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(ii) Affiliation with the Board since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Since 1974</w:t>
            </w:r>
          </w:p>
        </w:tc>
      </w:tr>
      <w:tr w:rsidR="00AC3DB7" w:rsidRPr="00AC3DB7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3DB7" w:rsidRPr="00AC3DB7" w:rsidRDefault="00AC3DB7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</w:t>
            </w: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(iii) Extension of affiliation </w:t>
            </w:r>
            <w:proofErr w:type="spellStart"/>
            <w:r w:rsidRPr="00FE3449">
              <w:rPr>
                <w:rFonts w:ascii="Arial" w:eastAsia="Times New Roman" w:hAnsi="Arial" w:cs="Arial"/>
                <w:color w:val="000000" w:themeColor="text1"/>
                <w:sz w:val="21"/>
                <w:lang w:bidi="ar-SA"/>
              </w:rPr>
              <w:t>upto</w:t>
            </w:r>
            <w:proofErr w:type="spellEnd"/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3DB7" w:rsidRPr="00AC3DB7" w:rsidRDefault="00AC3DB7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AC3DB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 Up to 31 March 2021</w:t>
            </w:r>
          </w:p>
        </w:tc>
      </w:tr>
      <w:tr w:rsidR="00E07446" w:rsidRPr="00FE3449" w:rsidTr="00E07446">
        <w:trPr>
          <w:trHeight w:val="420"/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446" w:rsidRPr="00FE3449" w:rsidRDefault="00E07446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446" w:rsidRPr="00FE3449" w:rsidRDefault="00E07446" w:rsidP="00E074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(iv) KVS REGION CODE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446" w:rsidRPr="00FE3449" w:rsidRDefault="00E07446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10</w:t>
            </w:r>
          </w:p>
        </w:tc>
      </w:tr>
      <w:tr w:rsidR="00E07446" w:rsidRPr="00FE3449" w:rsidTr="00AC3DB7">
        <w:trPr>
          <w:tblCellSpacing w:w="7" w:type="dxa"/>
          <w:jc w:val="center"/>
        </w:trPr>
        <w:tc>
          <w:tcPr>
            <w:tcW w:w="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446" w:rsidRPr="00FE3449" w:rsidRDefault="00E07446" w:rsidP="00AC3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</w:p>
        </w:tc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446" w:rsidRPr="00FE3449" w:rsidRDefault="00E07446" w:rsidP="00E07446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FE34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(v) KVS SCHOOL CODE</w:t>
            </w:r>
          </w:p>
        </w:tc>
        <w:tc>
          <w:tcPr>
            <w:tcW w:w="2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446" w:rsidRPr="00FE3449" w:rsidRDefault="00E07446" w:rsidP="00AC3D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</w:pPr>
            <w:r w:rsidRPr="00FE344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bidi="ar-SA"/>
              </w:rPr>
              <w:t>1887</w:t>
            </w:r>
          </w:p>
        </w:tc>
      </w:tr>
    </w:tbl>
    <w:p w:rsidR="006A082A" w:rsidRPr="00684BD0" w:rsidRDefault="006A082A" w:rsidP="00AC3DB7">
      <w:pPr>
        <w:rPr>
          <w:b/>
          <w:bCs/>
        </w:rPr>
      </w:pPr>
    </w:p>
    <w:sectPr w:rsidR="006A082A" w:rsidRPr="00684BD0" w:rsidSect="00F5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115"/>
    <w:rsid w:val="00684BD0"/>
    <w:rsid w:val="006A082A"/>
    <w:rsid w:val="007C7DD1"/>
    <w:rsid w:val="00836115"/>
    <w:rsid w:val="00AC3DB7"/>
    <w:rsid w:val="00C45A19"/>
    <w:rsid w:val="00E07446"/>
    <w:rsid w:val="00F565E1"/>
    <w:rsid w:val="00FE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E1"/>
  </w:style>
  <w:style w:type="paragraph" w:styleId="Heading2">
    <w:name w:val="heading 2"/>
    <w:basedOn w:val="Normal"/>
    <w:link w:val="Heading2Char"/>
    <w:uiPriority w:val="9"/>
    <w:qFormat/>
    <w:rsid w:val="00AC3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DB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AC3DB7"/>
    <w:rPr>
      <w:b/>
      <w:bCs/>
    </w:rPr>
  </w:style>
  <w:style w:type="paragraph" w:styleId="NormalWeb">
    <w:name w:val="Normal (Web)"/>
    <w:basedOn w:val="Normal"/>
    <w:uiPriority w:val="99"/>
    <w:unhideWhenUsed/>
    <w:rsid w:val="00AC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basedOn w:val="Normal"/>
    <w:uiPriority w:val="1"/>
    <w:qFormat/>
    <w:rsid w:val="00AC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pelle">
    <w:name w:val="spelle"/>
    <w:basedOn w:val="DefaultParagraphFont"/>
    <w:rsid w:val="00AC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Principal</dc:creator>
  <cp:keywords/>
  <dc:description/>
  <cp:lastModifiedBy>kvsvs</cp:lastModifiedBy>
  <cp:revision>7</cp:revision>
  <dcterms:created xsi:type="dcterms:W3CDTF">2018-10-30T03:43:00Z</dcterms:created>
  <dcterms:modified xsi:type="dcterms:W3CDTF">2018-10-30T07:39:00Z</dcterms:modified>
</cp:coreProperties>
</file>